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6D47" w14:textId="77777777" w:rsidR="007D28AC" w:rsidRPr="007D28AC" w:rsidRDefault="007D28AC" w:rsidP="007D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>HPC Meeting Minutes</w:t>
      </w:r>
    </w:p>
    <w:p w14:paraId="34B621CC" w14:textId="77777777" w:rsidR="007D28AC" w:rsidRPr="007D28AC" w:rsidRDefault="007D28AC" w:rsidP="007D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 xml:space="preserve">January 8 </w:t>
      </w:r>
      <w:proofErr w:type="spellStart"/>
      <w:r w:rsidRPr="007D28AC">
        <w:rPr>
          <w:rFonts w:ascii="Arial" w:eastAsia="Times New Roman" w:hAnsi="Arial" w:cs="Arial"/>
          <w:b/>
          <w:bCs/>
          <w:color w:val="000000"/>
        </w:rPr>
        <w:t>th</w:t>
      </w:r>
      <w:proofErr w:type="spellEnd"/>
      <w:r w:rsidRPr="007D28AC">
        <w:rPr>
          <w:rFonts w:ascii="Arial" w:eastAsia="Times New Roman" w:hAnsi="Arial" w:cs="Arial"/>
          <w:b/>
          <w:bCs/>
          <w:color w:val="000000"/>
        </w:rPr>
        <w:t>, 2018</w:t>
      </w:r>
    </w:p>
    <w:p w14:paraId="4A3B6341" w14:textId="77777777" w:rsidR="007D28AC" w:rsidRPr="007D28AC" w:rsidRDefault="007D28AC" w:rsidP="007D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>Dwight Foster Library</w:t>
      </w:r>
    </w:p>
    <w:p w14:paraId="635B8DC7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AEAFA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color w:val="000000"/>
        </w:rPr>
        <w:t xml:space="preserve">Meeting called to order on Monday, January 8, 2018 at 6:52 p.m., at the Dwight Foster Public Library by Commission President Tammy </w:t>
      </w:r>
      <w:proofErr w:type="spellStart"/>
      <w:r w:rsidRPr="007D28AC">
        <w:rPr>
          <w:rFonts w:ascii="Arial" w:eastAsia="Times New Roman" w:hAnsi="Arial" w:cs="Arial"/>
          <w:color w:val="000000"/>
        </w:rPr>
        <w:t>Doellstedt</w:t>
      </w:r>
      <w:proofErr w:type="spellEnd"/>
    </w:p>
    <w:p w14:paraId="1CF550F0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CB515" w14:textId="2612451D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8AC">
        <w:rPr>
          <w:rFonts w:ascii="Arial" w:eastAsia="Times New Roman" w:hAnsi="Arial" w:cs="Arial"/>
          <w:color w:val="000000"/>
        </w:rPr>
        <w:t>Also</w:t>
      </w:r>
      <w:proofErr w:type="gramEnd"/>
      <w:r w:rsidRPr="007D28AC">
        <w:rPr>
          <w:rFonts w:ascii="Arial" w:eastAsia="Times New Roman" w:hAnsi="Arial" w:cs="Arial"/>
          <w:color w:val="000000"/>
        </w:rPr>
        <w:t xml:space="preserve"> present: Julia Chady, Julia </w:t>
      </w:r>
      <w:proofErr w:type="spellStart"/>
      <w:r w:rsidRPr="007D28AC">
        <w:rPr>
          <w:rFonts w:ascii="Arial" w:eastAsia="Times New Roman" w:hAnsi="Arial" w:cs="Arial"/>
          <w:color w:val="000000"/>
        </w:rPr>
        <w:t>Ince</w:t>
      </w:r>
      <w:proofErr w:type="spellEnd"/>
      <w:r w:rsidRPr="007D28AC">
        <w:rPr>
          <w:rFonts w:ascii="Arial" w:eastAsia="Times New Roman" w:hAnsi="Arial" w:cs="Arial"/>
          <w:color w:val="000000"/>
        </w:rPr>
        <w:t>,</w:t>
      </w:r>
    </w:p>
    <w:p w14:paraId="50FBAC3D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color w:val="000000"/>
        </w:rPr>
        <w:t>Absent:  Jim Jorgenson</w:t>
      </w:r>
    </w:p>
    <w:p w14:paraId="620B702F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12732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D28AC">
        <w:rPr>
          <w:rFonts w:ascii="Arial" w:eastAsia="Times New Roman" w:hAnsi="Arial" w:cs="Arial"/>
          <w:b/>
          <w:bCs/>
          <w:color w:val="000000"/>
        </w:rPr>
        <w:t xml:space="preserve">1. Approval of Dec minutes </w:t>
      </w:r>
      <w:r w:rsidRPr="007D28AC">
        <w:rPr>
          <w:rFonts w:ascii="Arial" w:eastAsia="Times New Roman" w:hAnsi="Arial" w:cs="Arial"/>
          <w:color w:val="000000"/>
        </w:rPr>
        <w:t xml:space="preserve">motion to approve: Chady, </w:t>
      </w:r>
      <w:proofErr w:type="spellStart"/>
      <w:r w:rsidRPr="007D28AC">
        <w:rPr>
          <w:rFonts w:ascii="Arial" w:eastAsia="Times New Roman" w:hAnsi="Arial" w:cs="Arial"/>
          <w:color w:val="000000"/>
        </w:rPr>
        <w:t>Ince</w:t>
      </w:r>
      <w:proofErr w:type="spellEnd"/>
      <w:r w:rsidRPr="007D28AC">
        <w:rPr>
          <w:rFonts w:ascii="Arial" w:eastAsia="Times New Roman" w:hAnsi="Arial" w:cs="Arial"/>
          <w:color w:val="000000"/>
        </w:rPr>
        <w:t xml:space="preserve"> 2nd</w:t>
      </w:r>
    </w:p>
    <w:p w14:paraId="15A99331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0731A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 xml:space="preserve">2. Treasurer’s </w:t>
      </w:r>
      <w:proofErr w:type="gramStart"/>
      <w:r w:rsidRPr="007D28AC">
        <w:rPr>
          <w:rFonts w:ascii="Arial" w:eastAsia="Times New Roman" w:hAnsi="Arial" w:cs="Arial"/>
          <w:b/>
          <w:bCs/>
          <w:color w:val="000000"/>
        </w:rPr>
        <w:t>Report  Tammy</w:t>
      </w:r>
      <w:proofErr w:type="gramEnd"/>
      <w:r w:rsidRPr="007D28AC">
        <w:rPr>
          <w:rFonts w:ascii="Arial" w:eastAsia="Times New Roman" w:hAnsi="Arial" w:cs="Arial"/>
          <w:b/>
          <w:bCs/>
          <w:color w:val="000000"/>
        </w:rPr>
        <w:t>.  </w:t>
      </w:r>
    </w:p>
    <w:p w14:paraId="4BCC7E0B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color w:val="000000"/>
        </w:rPr>
        <w:tab/>
        <w:t xml:space="preserve">City of Fort Atkinson Account - </w:t>
      </w:r>
    </w:p>
    <w:p w14:paraId="7F0C3E6A" w14:textId="77777777" w:rsidR="007D28AC" w:rsidRPr="007D28AC" w:rsidRDefault="007D28AC" w:rsidP="007D28AC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7D28AC">
        <w:rPr>
          <w:rFonts w:ascii="Arial" w:eastAsia="Times New Roman" w:hAnsi="Arial" w:cs="Arial"/>
          <w:color w:val="000000"/>
        </w:rPr>
        <w:t>-$49.07 for 2017</w:t>
      </w:r>
    </w:p>
    <w:p w14:paraId="13C36138" w14:textId="77777777" w:rsidR="007D28AC" w:rsidRPr="007D28AC" w:rsidRDefault="007D28AC" w:rsidP="007D28AC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7D28AC">
        <w:rPr>
          <w:rFonts w:ascii="Arial" w:eastAsia="Times New Roman" w:hAnsi="Arial" w:cs="Arial"/>
          <w:color w:val="000000"/>
        </w:rPr>
        <w:t>$1,200.00 new budget for 2018</w:t>
      </w:r>
    </w:p>
    <w:p w14:paraId="49756CCC" w14:textId="77777777" w:rsidR="007D28AC" w:rsidRPr="007D28AC" w:rsidRDefault="007D28AC" w:rsidP="007D28AC">
      <w:pPr>
        <w:numPr>
          <w:ilvl w:val="0"/>
          <w:numId w:val="1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7D28AC">
        <w:rPr>
          <w:rFonts w:ascii="Arial" w:eastAsia="Times New Roman" w:hAnsi="Arial" w:cs="Arial"/>
          <w:color w:val="000000"/>
        </w:rPr>
        <w:t>$129.00 pending</w:t>
      </w:r>
    </w:p>
    <w:p w14:paraId="38DBA494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color w:val="000000"/>
        </w:rPr>
        <w:tab/>
        <w:t>Fort Atkinson Community Foundation Account</w:t>
      </w:r>
    </w:p>
    <w:p w14:paraId="5D458CC4" w14:textId="77777777" w:rsidR="007D28AC" w:rsidRPr="007D28AC" w:rsidRDefault="007D28AC" w:rsidP="007D28AC">
      <w:pPr>
        <w:numPr>
          <w:ilvl w:val="0"/>
          <w:numId w:val="2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7D28AC">
        <w:rPr>
          <w:rFonts w:ascii="Arial" w:eastAsia="Times New Roman" w:hAnsi="Arial" w:cs="Arial"/>
          <w:color w:val="000000"/>
        </w:rPr>
        <w:t>$7,3337.43 balance</w:t>
      </w:r>
    </w:p>
    <w:p w14:paraId="50363496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color w:val="000000"/>
        </w:rPr>
        <w:tab/>
        <w:t xml:space="preserve">Motion to accept: Chady, 2nd </w:t>
      </w:r>
      <w:proofErr w:type="spellStart"/>
      <w:r w:rsidRPr="007D28AC">
        <w:rPr>
          <w:rFonts w:ascii="Arial" w:eastAsia="Times New Roman" w:hAnsi="Arial" w:cs="Arial"/>
          <w:color w:val="000000"/>
        </w:rPr>
        <w:t>Ince</w:t>
      </w:r>
      <w:proofErr w:type="spellEnd"/>
      <w:r w:rsidRPr="007D28AC">
        <w:rPr>
          <w:rFonts w:ascii="Arial" w:eastAsia="Times New Roman" w:hAnsi="Arial" w:cs="Arial"/>
          <w:color w:val="000000"/>
        </w:rPr>
        <w:t>, All approved.</w:t>
      </w:r>
    </w:p>
    <w:p w14:paraId="4A8C4239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5557C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>Old Business</w:t>
      </w:r>
    </w:p>
    <w:p w14:paraId="703D222D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>3. Water Tower -</w:t>
      </w:r>
      <w:r w:rsidRPr="007D28AC">
        <w:rPr>
          <w:rFonts w:ascii="Arial" w:eastAsia="Times New Roman" w:hAnsi="Arial" w:cs="Arial"/>
          <w:color w:val="000000"/>
        </w:rPr>
        <w:t xml:space="preserve"> closed for the winter. Installation of north storm windows is on list for the city to do. Retaining wall needs to be addressed.</w:t>
      </w:r>
    </w:p>
    <w:p w14:paraId="74551806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7A2E0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 xml:space="preserve">4. Website - </w:t>
      </w:r>
      <w:r w:rsidRPr="007D28AC">
        <w:rPr>
          <w:rFonts w:ascii="Arial" w:eastAsia="Times New Roman" w:hAnsi="Arial" w:cs="Arial"/>
          <w:color w:val="000000"/>
        </w:rPr>
        <w:t>Nov and Dec 2017 minutes need to be upload to website. Website training needs to be completed. Chady will email Jen regarding training.</w:t>
      </w:r>
    </w:p>
    <w:p w14:paraId="11805F98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FF335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>5. HPC Files Tammy</w:t>
      </w:r>
      <w:r w:rsidRPr="007D28AC">
        <w:rPr>
          <w:rFonts w:ascii="Arial" w:eastAsia="Times New Roman" w:hAnsi="Arial" w:cs="Arial"/>
          <w:color w:val="000000"/>
        </w:rPr>
        <w:t xml:space="preserve"> - Tammy continues to work on them. This Friday Tammy will be working on them if anyone is available to help.</w:t>
      </w:r>
    </w:p>
    <w:p w14:paraId="1E81F972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B3EEF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 xml:space="preserve">6. Walking Tour Brochure updates - </w:t>
      </w:r>
      <w:proofErr w:type="spellStart"/>
      <w:r w:rsidRPr="007D28AC">
        <w:rPr>
          <w:rFonts w:ascii="Arial" w:eastAsia="Times New Roman" w:hAnsi="Arial" w:cs="Arial"/>
          <w:color w:val="000000"/>
        </w:rPr>
        <w:t>Ince</w:t>
      </w:r>
      <w:proofErr w:type="spellEnd"/>
      <w:r w:rsidRPr="007D28AC">
        <w:rPr>
          <w:rFonts w:ascii="Arial" w:eastAsia="Times New Roman" w:hAnsi="Arial" w:cs="Arial"/>
          <w:color w:val="000000"/>
        </w:rPr>
        <w:t xml:space="preserve"> is waiting for semester to start to find a student to help with brochure. She is still working on typing the text. Pictures will be done by either </w:t>
      </w:r>
      <w:proofErr w:type="spellStart"/>
      <w:r w:rsidRPr="007D28AC">
        <w:rPr>
          <w:rFonts w:ascii="Arial" w:eastAsia="Times New Roman" w:hAnsi="Arial" w:cs="Arial"/>
          <w:color w:val="000000"/>
        </w:rPr>
        <w:t>Ince</w:t>
      </w:r>
      <w:proofErr w:type="spellEnd"/>
      <w:r w:rsidRPr="007D28AC">
        <w:rPr>
          <w:rFonts w:ascii="Arial" w:eastAsia="Times New Roman" w:hAnsi="Arial" w:cs="Arial"/>
          <w:color w:val="000000"/>
        </w:rPr>
        <w:t xml:space="preserve"> or student. Text will be emailed to commission members for approval. Can we get the original digital file? Did Opportunities print the brochures? If so, can we get the file so </w:t>
      </w:r>
      <w:proofErr w:type="spellStart"/>
      <w:r w:rsidRPr="007D28AC">
        <w:rPr>
          <w:rFonts w:ascii="Arial" w:eastAsia="Times New Roman" w:hAnsi="Arial" w:cs="Arial"/>
          <w:color w:val="000000"/>
        </w:rPr>
        <w:t>Ince</w:t>
      </w:r>
      <w:proofErr w:type="spellEnd"/>
      <w:r w:rsidRPr="007D28AC">
        <w:rPr>
          <w:rFonts w:ascii="Arial" w:eastAsia="Times New Roman" w:hAnsi="Arial" w:cs="Arial"/>
          <w:color w:val="000000"/>
        </w:rPr>
        <w:t xml:space="preserve"> does not have to continue to retype. Tammy will check with Opportunities. We would like more information on the owners of the homes added.</w:t>
      </w:r>
    </w:p>
    <w:p w14:paraId="10BA63B1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F435C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 xml:space="preserve">7. District Banners - </w:t>
      </w:r>
      <w:r w:rsidRPr="007D28AC">
        <w:rPr>
          <w:rFonts w:ascii="Arial" w:eastAsia="Times New Roman" w:hAnsi="Arial" w:cs="Arial"/>
          <w:color w:val="000000"/>
        </w:rPr>
        <w:t>Tammy spoke with Carrie from the Chamber. The banners will be more graphic using the city colors. First goal is Madison Ave. Our banners would be addressed in March.</w:t>
      </w:r>
    </w:p>
    <w:p w14:paraId="6817F3E4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45900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 xml:space="preserve">8. Possible buildings for Local Landmark Nomination - </w:t>
      </w:r>
      <w:r w:rsidRPr="007D28AC">
        <w:rPr>
          <w:rFonts w:ascii="Arial" w:eastAsia="Times New Roman" w:hAnsi="Arial" w:cs="Arial"/>
          <w:color w:val="000000"/>
        </w:rPr>
        <w:t xml:space="preserve">we would like to get a Greek Revival listed. We looked at different properties listed in Jefferson County Planning Development from 1980. We discussed properties. Tammy will begin to draft a letter. </w:t>
      </w:r>
    </w:p>
    <w:p w14:paraId="2E0759C6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BD5AC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>9. Commission Vacancy -</w:t>
      </w:r>
      <w:r w:rsidRPr="007D28AC">
        <w:rPr>
          <w:rFonts w:ascii="Arial" w:eastAsia="Times New Roman" w:hAnsi="Arial" w:cs="Arial"/>
          <w:color w:val="000000"/>
        </w:rPr>
        <w:t xml:space="preserve"> Tammy’s term will end in May. If Chady moves her Seay will be vacant. We need to fill vacant seats.</w:t>
      </w:r>
    </w:p>
    <w:p w14:paraId="40111208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DA222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>New Business</w:t>
      </w:r>
    </w:p>
    <w:p w14:paraId="5C71DB66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color w:val="000000"/>
        </w:rPr>
        <w:t>We received the “Wisconsin Landmarks Newsletter”. We discussed the Historic Excellence Awards and other topics in the newsletter.</w:t>
      </w:r>
    </w:p>
    <w:p w14:paraId="16FACB39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30427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color w:val="000000"/>
        </w:rPr>
        <w:t xml:space="preserve">We </w:t>
      </w:r>
      <w:proofErr w:type="gramStart"/>
      <w:r w:rsidRPr="007D28AC">
        <w:rPr>
          <w:rFonts w:ascii="Arial" w:eastAsia="Times New Roman" w:hAnsi="Arial" w:cs="Arial"/>
          <w:color w:val="000000"/>
        </w:rPr>
        <w:t>waiting</w:t>
      </w:r>
      <w:proofErr w:type="gramEnd"/>
      <w:r w:rsidRPr="007D28AC">
        <w:rPr>
          <w:rFonts w:ascii="Arial" w:eastAsia="Times New Roman" w:hAnsi="Arial" w:cs="Arial"/>
          <w:color w:val="000000"/>
        </w:rPr>
        <w:t xml:space="preserve"> for our State to publish an updated tax credit brochure with information explaining new changes and how they will affect us.</w:t>
      </w:r>
    </w:p>
    <w:p w14:paraId="41D319B8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E819B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color w:val="000000"/>
        </w:rPr>
        <w:lastRenderedPageBreak/>
        <w:t xml:space="preserve">Every few years the city </w:t>
      </w:r>
      <w:proofErr w:type="gramStart"/>
      <w:r w:rsidRPr="007D28AC">
        <w:rPr>
          <w:rFonts w:ascii="Arial" w:eastAsia="Times New Roman" w:hAnsi="Arial" w:cs="Arial"/>
          <w:color w:val="000000"/>
        </w:rPr>
        <w:t>has to</w:t>
      </w:r>
      <w:proofErr w:type="gramEnd"/>
      <w:r w:rsidRPr="007D28AC">
        <w:rPr>
          <w:rFonts w:ascii="Arial" w:eastAsia="Times New Roman" w:hAnsi="Arial" w:cs="Arial"/>
          <w:color w:val="000000"/>
        </w:rPr>
        <w:t xml:space="preserve"> review the ordinances. We need to review our verbiage to see if we need any changes to be made.</w:t>
      </w:r>
    </w:p>
    <w:p w14:paraId="280F0861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br/>
        <w:t>Adjournment: 7:47 p.m.</w:t>
      </w:r>
    </w:p>
    <w:p w14:paraId="63C12862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>Next meeting:</w:t>
      </w:r>
    </w:p>
    <w:p w14:paraId="04372BD2" w14:textId="77777777" w:rsidR="007D28AC" w:rsidRPr="007D28AC" w:rsidRDefault="007D28AC" w:rsidP="007D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AC">
        <w:rPr>
          <w:rFonts w:ascii="Arial" w:eastAsia="Times New Roman" w:hAnsi="Arial" w:cs="Arial"/>
          <w:b/>
          <w:bCs/>
          <w:color w:val="000000"/>
        </w:rPr>
        <w:t>Monday, February 12, 2018</w:t>
      </w:r>
    </w:p>
    <w:p w14:paraId="08D2FB81" w14:textId="5398C033" w:rsidR="003F1C7E" w:rsidRDefault="007D28AC" w:rsidP="007D28AC">
      <w:r w:rsidRPr="007D28AC">
        <w:rPr>
          <w:rFonts w:ascii="Arial" w:eastAsia="Times New Roman" w:hAnsi="Arial" w:cs="Arial"/>
          <w:b/>
          <w:bCs/>
          <w:color w:val="000000"/>
        </w:rPr>
        <w:t>6:30 Dwight Foster Library</w:t>
      </w:r>
      <w:r w:rsidRPr="007D28AC">
        <w:rPr>
          <w:rFonts w:ascii="Arial" w:eastAsia="Times New Roman" w:hAnsi="Arial" w:cs="Arial"/>
          <w:b/>
          <w:bCs/>
          <w:color w:val="000000"/>
        </w:rPr>
        <w:br/>
      </w:r>
    </w:p>
    <w:sectPr w:rsidR="003F1C7E" w:rsidSect="007D2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438C7"/>
    <w:multiLevelType w:val="multilevel"/>
    <w:tmpl w:val="E29A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52267"/>
    <w:multiLevelType w:val="multilevel"/>
    <w:tmpl w:val="2562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AC"/>
    <w:rsid w:val="00397FA0"/>
    <w:rsid w:val="003F1C7E"/>
    <w:rsid w:val="007D28AC"/>
    <w:rsid w:val="009B42FC"/>
    <w:rsid w:val="00B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4A53"/>
  <w15:chartTrackingRefBased/>
  <w15:docId w15:val="{789A5B2C-E051-4C41-8E40-FC1E615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Chady</dc:creator>
  <cp:keywords/>
  <dc:description/>
  <cp:lastModifiedBy>Julia Chady</cp:lastModifiedBy>
  <cp:revision>1</cp:revision>
  <dcterms:created xsi:type="dcterms:W3CDTF">2018-02-05T17:30:00Z</dcterms:created>
  <dcterms:modified xsi:type="dcterms:W3CDTF">2018-02-05T17:31:00Z</dcterms:modified>
</cp:coreProperties>
</file>